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A9" w:rsidRPr="003E1AF2" w:rsidRDefault="00B045A9" w:rsidP="00DB6F2C">
      <w:pPr>
        <w:ind w:firstLine="709"/>
        <w:jc w:val="both"/>
        <w:rPr>
          <w:color w:val="000000"/>
          <w:sz w:val="28"/>
          <w:szCs w:val="28"/>
        </w:rPr>
      </w:pPr>
      <w:r w:rsidRPr="002E6C93">
        <w:rPr>
          <w:b/>
          <w:color w:val="000000"/>
          <w:sz w:val="28"/>
          <w:szCs w:val="28"/>
        </w:rPr>
        <w:t>Кобелев Константин Викторович</w:t>
      </w:r>
      <w:r>
        <w:rPr>
          <w:color w:val="000000"/>
          <w:sz w:val="28"/>
          <w:szCs w:val="28"/>
        </w:rPr>
        <w:t>, 1955 года рождения</w:t>
      </w:r>
      <w:r w:rsidR="00DB6F2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после окончания в 1972 году Государственной общеобразовательной школы  поступил в Московский технологический институт пищевой промышленности, который закончил в 1977 году, получив диплом по специальности «Технология бродильных производств».</w:t>
      </w:r>
    </w:p>
    <w:p w:rsidR="00B045A9" w:rsidRDefault="00B045A9" w:rsidP="00DB6F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с декабря 1980</w:t>
      </w:r>
      <w:r w:rsidRPr="003E1A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по декабрь 1982  года проходил обучение</w:t>
      </w:r>
      <w:r w:rsidRPr="003E1AF2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целевой очной аспирантуре</w:t>
      </w:r>
      <w:r w:rsidRPr="003E1A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Московского технологического института пищевой промышленности и защитил кандидатскую диссертацию с присуждением ученой степени кандидата технических наук.</w:t>
      </w:r>
    </w:p>
    <w:p w:rsidR="00B045A9" w:rsidRDefault="00B045A9" w:rsidP="00DB6F2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  <w:sz w:val="28"/>
            <w:szCs w:val="28"/>
          </w:rPr>
          <w:t>2009 г</w:t>
        </w:r>
      </w:smartTag>
      <w:r>
        <w:rPr>
          <w:color w:val="000000"/>
          <w:sz w:val="28"/>
          <w:szCs w:val="28"/>
        </w:rPr>
        <w:t>. по настоящее время является заместителем директора по научной работе Всероссийского научно-исследовательского института пивоваренной, безалкогольной и винодельческой промышленности</w:t>
      </w:r>
      <w:r w:rsidR="00DB6F2C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ныне филиала Федерального государственного бюджетного научного учреждения «Федеральный научный центр пищевых систем им. В.М. Горбатова» Российской Академии Наук по вопросам производства пивоваренной продукции, кваса, безалкогольных напитков, минеральных и питьевых вод и по совмещению должностей руководителем Испытательного центра ВНИИПБиВП.</w:t>
      </w:r>
      <w:proofErr w:type="gramEnd"/>
    </w:p>
    <w:p w:rsidR="00B045A9" w:rsidRDefault="00B045A9" w:rsidP="00DB6F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2018 года является заместителем председателя технического комитета по стандартизации ТК 175 «Пивоваренная продукция и напитки безалкогольные».</w:t>
      </w:r>
    </w:p>
    <w:p w:rsidR="00B045A9" w:rsidRDefault="00B045A9" w:rsidP="00DB6F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октябре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 xml:space="preserve">. защитил  диссертацию на соискание ученой степени доктора технических наук. </w:t>
      </w:r>
    </w:p>
    <w:p w:rsidR="00B045A9" w:rsidRDefault="00B045A9" w:rsidP="00DB6F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многолетний добросовестный труд приказом МИНИСТЕРСТВА   СЕЛЬСКОГО ХОЗЯЙСТВА РОССИЙСКОЙ ФЕДЕРАЦИИ, РОССИЙСКОЙ АКАДЕМИИ СЕЛЬСКОХОЗЯЙСТВЕННЫХ НАУК, ФЕДЕРАЛЬНОЙ СЛУЖБЫ ПО РЕГУЛИРОВАНИЮ АЛКОГОЛЬНОГО РЫНКА награжден почетными грамотами.</w:t>
      </w:r>
    </w:p>
    <w:p w:rsidR="00B045A9" w:rsidRDefault="00B045A9" w:rsidP="00DB6F2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Награжден</w:t>
      </w:r>
      <w:proofErr w:type="gramEnd"/>
      <w:r>
        <w:rPr>
          <w:color w:val="000000"/>
          <w:sz w:val="28"/>
          <w:szCs w:val="28"/>
        </w:rPr>
        <w:t xml:space="preserve"> медалью «В память 850-летия Москвы».</w:t>
      </w:r>
    </w:p>
    <w:p w:rsidR="00B045A9" w:rsidRDefault="00B045A9" w:rsidP="00DB6F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Кобелев Константин Викторович – автор 140 научных работ,  из которых 23 патента РФ и одна монография. </w:t>
      </w:r>
    </w:p>
    <w:p w:rsidR="00B045A9" w:rsidRDefault="00B045A9" w:rsidP="00DB6F2C">
      <w:pPr>
        <w:ind w:firstLine="709"/>
        <w:jc w:val="both"/>
        <w:rPr>
          <w:color w:val="000000"/>
          <w:sz w:val="28"/>
          <w:szCs w:val="28"/>
        </w:rPr>
      </w:pPr>
    </w:p>
    <w:p w:rsidR="00B045A9" w:rsidRDefault="00B045A9" w:rsidP="00796C2C">
      <w:pPr>
        <w:jc w:val="both"/>
        <w:rPr>
          <w:color w:val="000000"/>
          <w:sz w:val="28"/>
          <w:szCs w:val="28"/>
        </w:rPr>
      </w:pPr>
    </w:p>
    <w:sectPr w:rsidR="00B045A9" w:rsidSect="006A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F90"/>
    <w:multiLevelType w:val="hybridMultilevel"/>
    <w:tmpl w:val="2070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440F3"/>
    <w:rsid w:val="00007A65"/>
    <w:rsid w:val="000D0554"/>
    <w:rsid w:val="000D0D65"/>
    <w:rsid w:val="000F40DC"/>
    <w:rsid w:val="000F4B72"/>
    <w:rsid w:val="0015181E"/>
    <w:rsid w:val="0016582A"/>
    <w:rsid w:val="00174121"/>
    <w:rsid w:val="001C4838"/>
    <w:rsid w:val="00243351"/>
    <w:rsid w:val="0027505D"/>
    <w:rsid w:val="002923B4"/>
    <w:rsid w:val="002E6C93"/>
    <w:rsid w:val="00326562"/>
    <w:rsid w:val="00342DFB"/>
    <w:rsid w:val="003522FF"/>
    <w:rsid w:val="003C35DF"/>
    <w:rsid w:val="003E1AF2"/>
    <w:rsid w:val="003F08DE"/>
    <w:rsid w:val="003F32D7"/>
    <w:rsid w:val="004048E2"/>
    <w:rsid w:val="00415B6D"/>
    <w:rsid w:val="005268C3"/>
    <w:rsid w:val="00533500"/>
    <w:rsid w:val="005369D4"/>
    <w:rsid w:val="00541433"/>
    <w:rsid w:val="00575265"/>
    <w:rsid w:val="00614BFD"/>
    <w:rsid w:val="006336AC"/>
    <w:rsid w:val="00662F15"/>
    <w:rsid w:val="00673ECD"/>
    <w:rsid w:val="006A5468"/>
    <w:rsid w:val="006E2FD3"/>
    <w:rsid w:val="006E52CE"/>
    <w:rsid w:val="006F5BC6"/>
    <w:rsid w:val="00723738"/>
    <w:rsid w:val="00753A10"/>
    <w:rsid w:val="007616A0"/>
    <w:rsid w:val="00796C2C"/>
    <w:rsid w:val="007A12ED"/>
    <w:rsid w:val="007A4686"/>
    <w:rsid w:val="007A6F14"/>
    <w:rsid w:val="007E6967"/>
    <w:rsid w:val="00830DCD"/>
    <w:rsid w:val="008775F2"/>
    <w:rsid w:val="00894A7B"/>
    <w:rsid w:val="008F2BC8"/>
    <w:rsid w:val="00901220"/>
    <w:rsid w:val="00912416"/>
    <w:rsid w:val="00975804"/>
    <w:rsid w:val="009830D3"/>
    <w:rsid w:val="00A3144B"/>
    <w:rsid w:val="00A508DA"/>
    <w:rsid w:val="00A56855"/>
    <w:rsid w:val="00A664C4"/>
    <w:rsid w:val="00A80D48"/>
    <w:rsid w:val="00B045A9"/>
    <w:rsid w:val="00B36EE4"/>
    <w:rsid w:val="00B72AE3"/>
    <w:rsid w:val="00BA6085"/>
    <w:rsid w:val="00BC0F90"/>
    <w:rsid w:val="00BF024A"/>
    <w:rsid w:val="00C12787"/>
    <w:rsid w:val="00C169A2"/>
    <w:rsid w:val="00C440F3"/>
    <w:rsid w:val="00C72E72"/>
    <w:rsid w:val="00CE1EF4"/>
    <w:rsid w:val="00DB6F2C"/>
    <w:rsid w:val="00E62D1C"/>
    <w:rsid w:val="00E7328D"/>
    <w:rsid w:val="00E746C5"/>
    <w:rsid w:val="00EE1C90"/>
    <w:rsid w:val="00F16E26"/>
    <w:rsid w:val="00F22606"/>
    <w:rsid w:val="00F37792"/>
    <w:rsid w:val="00F4085A"/>
    <w:rsid w:val="00F4442D"/>
    <w:rsid w:val="00FE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1C90"/>
    <w:pPr>
      <w:ind w:left="720"/>
    </w:pPr>
  </w:style>
  <w:style w:type="character" w:customStyle="1" w:styleId="apple-converted-space">
    <w:name w:val="apple-converted-space"/>
    <w:basedOn w:val="a0"/>
    <w:uiPriority w:val="99"/>
    <w:rsid w:val="00EE1C90"/>
    <w:rPr>
      <w:rFonts w:cs="Times New Roman"/>
    </w:rPr>
  </w:style>
  <w:style w:type="character" w:styleId="a4">
    <w:name w:val="Hyperlink"/>
    <w:basedOn w:val="a0"/>
    <w:uiPriority w:val="99"/>
    <w:semiHidden/>
    <w:rsid w:val="00EE1C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Д 212</vt:lpstr>
    </vt:vector>
  </TitlesOfParts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Д 212</dc:title>
  <dc:creator>Ирина</dc:creator>
  <cp:lastModifiedBy>Игорь</cp:lastModifiedBy>
  <cp:revision>2</cp:revision>
  <cp:lastPrinted>2019-02-07T11:12:00Z</cp:lastPrinted>
  <dcterms:created xsi:type="dcterms:W3CDTF">2019-02-07T11:44:00Z</dcterms:created>
  <dcterms:modified xsi:type="dcterms:W3CDTF">2019-02-07T11:44:00Z</dcterms:modified>
</cp:coreProperties>
</file>